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6 июня 2025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493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 ООО «ПЕРСПЕКТИВА+»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Кузнецова Романа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Кузнецов Р.Ю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«ПЕРСПЕКТИВА+»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ул.Гагарина</w:t>
      </w:r>
      <w:r>
        <w:rPr>
          <w:rFonts w:ascii="Times New Roman" w:eastAsia="Times New Roman" w:hAnsi="Times New Roman" w:cs="Times New Roman"/>
        </w:rPr>
        <w:t>, д.141, кв.73</w:t>
      </w:r>
      <w:r>
        <w:rPr>
          <w:rFonts w:ascii="Times New Roman" w:eastAsia="Times New Roman" w:hAnsi="Times New Roman" w:cs="Times New Roman"/>
        </w:rPr>
        <w:t xml:space="preserve">, 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до 24 часов 00 минут </w:t>
      </w:r>
      <w:r>
        <w:rPr>
          <w:rFonts w:ascii="Times New Roman" w:eastAsia="Times New Roman" w:hAnsi="Times New Roman" w:cs="Times New Roman"/>
        </w:rPr>
        <w:t>27.01.2025</w:t>
      </w:r>
      <w:r>
        <w:rPr>
          <w:rFonts w:ascii="Times New Roman" w:eastAsia="Times New Roman" w:hAnsi="Times New Roman" w:cs="Times New Roman"/>
        </w:rPr>
        <w:t xml:space="preserve">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4 квартал 2024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Кузнецов Р.Ю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Кузнецова Р.Ю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15.05.2025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>-1)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обращением;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15.05.2025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Кузнецова Р.Ю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</w:t>
      </w:r>
      <w:r>
        <w:rPr>
          <w:rFonts w:ascii="Times New Roman" w:eastAsia="Times New Roman" w:hAnsi="Times New Roman" w:cs="Times New Roman"/>
        </w:rPr>
        <w:t>и о</w:t>
      </w:r>
      <w:r>
        <w:rPr>
          <w:rFonts w:ascii="Times New Roman" w:eastAsia="Times New Roman" w:hAnsi="Times New Roman" w:cs="Times New Roman"/>
        </w:rPr>
        <w:t xml:space="preserve">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должностное лицо - </w:t>
      </w:r>
      <w:r>
        <w:rPr>
          <w:rFonts w:ascii="Times New Roman" w:eastAsia="Times New Roman" w:hAnsi="Times New Roman" w:cs="Times New Roman"/>
        </w:rPr>
        <w:t>директора ООО «ПЕРСПЕКТИВА+»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Кузнецова Романа Юрьевича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7978600</w:t>
      </w:r>
      <w:r>
        <w:rPr>
          <w:rFonts w:ascii="Times New Roman" w:eastAsia="Times New Roman" w:hAnsi="Times New Roman" w:cs="Times New Roman"/>
        </w:rPr>
        <w:t>1505250152070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1rplc-3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38">
    <w:name w:val="cat-UserDefined grp-31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